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EC1C8" w14:textId="77777777" w:rsidR="004F2897" w:rsidRPr="00E067B3" w:rsidRDefault="004F2897" w:rsidP="004F2897">
      <w:pPr>
        <w:rPr>
          <w:rFonts w:ascii="Times New Roman" w:hAnsi="Times New Roman" w:cs="Times New Roman"/>
          <w:b/>
          <w:sz w:val="32"/>
          <w:szCs w:val="24"/>
        </w:rPr>
      </w:pPr>
      <w:r w:rsidRPr="00E067B3">
        <w:rPr>
          <w:rFonts w:ascii="Times New Roman" w:hAnsi="Times New Roman" w:cs="Times New Roman"/>
          <w:b/>
          <w:sz w:val="32"/>
          <w:szCs w:val="24"/>
        </w:rPr>
        <w:t>«Про Диабет». Что нового в июле?</w:t>
      </w:r>
    </w:p>
    <w:p w14:paraId="096CE1F0" w14:textId="7DBE6240" w:rsidR="004F2897" w:rsidRPr="00E067B3" w:rsidRDefault="004F2897" w:rsidP="004F2897">
      <w:pPr>
        <w:rPr>
          <w:rFonts w:ascii="Times New Roman" w:hAnsi="Times New Roman" w:cs="Times New Roman"/>
          <w:i/>
          <w:sz w:val="24"/>
          <w:szCs w:val="24"/>
        </w:rPr>
      </w:pPr>
      <w:r w:rsidRPr="00E067B3">
        <w:rPr>
          <w:rFonts w:ascii="Times New Roman" w:hAnsi="Times New Roman" w:cs="Times New Roman"/>
          <w:i/>
          <w:sz w:val="24"/>
          <w:szCs w:val="24"/>
        </w:rPr>
        <w:t xml:space="preserve">Ресурс «Про Диабет» подготовил серию новинок. </w:t>
      </w:r>
    </w:p>
    <w:p w14:paraId="31247296" w14:textId="77777777" w:rsidR="00E067B3" w:rsidRDefault="00E067B3" w:rsidP="004F2897">
      <w:pPr>
        <w:rPr>
          <w:rFonts w:ascii="Times New Roman" w:hAnsi="Times New Roman" w:cs="Times New Roman"/>
          <w:sz w:val="24"/>
          <w:szCs w:val="24"/>
        </w:rPr>
      </w:pPr>
      <w:r w:rsidRPr="00E067B3">
        <w:rPr>
          <w:rFonts w:ascii="Times New Roman" w:hAnsi="Times New Roman" w:cs="Times New Roman"/>
          <w:sz w:val="24"/>
          <w:szCs w:val="24"/>
        </w:rPr>
        <w:t>Главный экспертный ресурс страны для пациентов с сахарным диабетом и специалистов обновился и наполнился новыми форматами. Теперь заходить на сайт хочется не только за информацией, но и за ясностью. Судите сами</w:t>
      </w:r>
      <w:r w:rsidR="00B23272">
        <w:rPr>
          <w:rFonts w:ascii="Times New Roman" w:hAnsi="Times New Roman" w:cs="Times New Roman"/>
          <w:sz w:val="24"/>
          <w:szCs w:val="24"/>
        </w:rPr>
        <w:t>.</w:t>
      </w:r>
    </w:p>
    <w:p w14:paraId="5E4CAB94" w14:textId="77777777" w:rsidR="004F2897" w:rsidRPr="00E067B3" w:rsidRDefault="004F2897" w:rsidP="004F2897">
      <w:pPr>
        <w:rPr>
          <w:rFonts w:ascii="Times New Roman" w:hAnsi="Times New Roman" w:cs="Times New Roman"/>
          <w:sz w:val="24"/>
          <w:szCs w:val="24"/>
        </w:rPr>
      </w:pPr>
      <w:r w:rsidRPr="00E067B3">
        <w:rPr>
          <w:rFonts w:ascii="Times New Roman" w:hAnsi="Times New Roman" w:cs="Times New Roman"/>
          <w:sz w:val="24"/>
          <w:szCs w:val="24"/>
        </w:rPr>
        <w:t>Представьте: вы открываете портал, а там – не сухие сводки, а живой разговор с ведущими эндокринологами страны, детективные задачки, кулинарные рецепты с точным расчётом</w:t>
      </w:r>
      <w:r w:rsidR="00842940">
        <w:rPr>
          <w:rFonts w:ascii="Times New Roman" w:hAnsi="Times New Roman" w:cs="Times New Roman"/>
          <w:sz w:val="24"/>
          <w:szCs w:val="24"/>
        </w:rPr>
        <w:t xml:space="preserve"> хлебных единиц и многое другое</w:t>
      </w:r>
      <w:r w:rsidRPr="00E067B3">
        <w:rPr>
          <w:rFonts w:ascii="Times New Roman" w:hAnsi="Times New Roman" w:cs="Times New Roman"/>
          <w:sz w:val="24"/>
          <w:szCs w:val="24"/>
        </w:rPr>
        <w:t xml:space="preserve">. Всё это – «Про Диабет». </w:t>
      </w:r>
      <w:r w:rsidR="006D0F39">
        <w:rPr>
          <w:rFonts w:ascii="Times New Roman" w:hAnsi="Times New Roman" w:cs="Times New Roman"/>
          <w:sz w:val="24"/>
          <w:szCs w:val="24"/>
        </w:rPr>
        <w:t>Д</w:t>
      </w:r>
      <w:r w:rsidRPr="00E067B3">
        <w:rPr>
          <w:rFonts w:ascii="Times New Roman" w:hAnsi="Times New Roman" w:cs="Times New Roman"/>
          <w:sz w:val="24"/>
          <w:szCs w:val="24"/>
        </w:rPr>
        <w:t>елимся самым любопытным.</w:t>
      </w:r>
    </w:p>
    <w:p w14:paraId="3E5F3CEF" w14:textId="77777777" w:rsidR="004F2897" w:rsidRPr="00B23272" w:rsidRDefault="004F2897" w:rsidP="004F2897">
      <w:pPr>
        <w:rPr>
          <w:rFonts w:ascii="Times New Roman" w:hAnsi="Times New Roman" w:cs="Times New Roman"/>
          <w:b/>
          <w:sz w:val="24"/>
          <w:szCs w:val="24"/>
        </w:rPr>
      </w:pPr>
      <w:r w:rsidRPr="00B23272">
        <w:rPr>
          <w:rFonts w:ascii="Times New Roman" w:hAnsi="Times New Roman" w:cs="Times New Roman"/>
          <w:b/>
          <w:sz w:val="24"/>
          <w:szCs w:val="24"/>
        </w:rPr>
        <w:t>Для мам и пап: инструкция к спокойствию</w:t>
      </w:r>
      <w:r w:rsidR="00B23272">
        <w:rPr>
          <w:rFonts w:ascii="Times New Roman" w:hAnsi="Times New Roman" w:cs="Times New Roman"/>
          <w:b/>
          <w:sz w:val="24"/>
          <w:szCs w:val="24"/>
        </w:rPr>
        <w:t>.</w:t>
      </w:r>
    </w:p>
    <w:p w14:paraId="66B17370" w14:textId="0BCC32EB" w:rsidR="004F2897" w:rsidRPr="00E067B3" w:rsidRDefault="00842940" w:rsidP="004F2897">
      <w:pPr>
        <w:rPr>
          <w:rFonts w:ascii="Times New Roman" w:hAnsi="Times New Roman" w:cs="Times New Roman"/>
          <w:sz w:val="24"/>
          <w:szCs w:val="24"/>
        </w:rPr>
      </w:pPr>
      <w:r w:rsidRPr="00842940">
        <w:rPr>
          <w:rFonts w:ascii="Times New Roman" w:hAnsi="Times New Roman" w:cs="Times New Roman"/>
          <w:sz w:val="24"/>
          <w:szCs w:val="24"/>
        </w:rPr>
        <w:t>Для родителей детей с сахарным диабетом 1 типа подготов</w:t>
      </w:r>
      <w:r>
        <w:rPr>
          <w:rFonts w:ascii="Times New Roman" w:hAnsi="Times New Roman" w:cs="Times New Roman"/>
          <w:sz w:val="24"/>
          <w:szCs w:val="24"/>
        </w:rPr>
        <w:t>лена</w:t>
      </w:r>
      <w:r w:rsidRPr="00842940">
        <w:rPr>
          <w:rFonts w:ascii="Times New Roman" w:hAnsi="Times New Roman" w:cs="Times New Roman"/>
          <w:sz w:val="24"/>
          <w:szCs w:val="24"/>
        </w:rPr>
        <w:t xml:space="preserve"> сери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42940">
        <w:rPr>
          <w:rFonts w:ascii="Times New Roman" w:hAnsi="Times New Roman" w:cs="Times New Roman"/>
          <w:sz w:val="24"/>
          <w:szCs w:val="24"/>
        </w:rPr>
        <w:t xml:space="preserve"> статей о практических и психологических аспектах жизни</w:t>
      </w:r>
      <w:r>
        <w:rPr>
          <w:rFonts w:ascii="Times New Roman" w:hAnsi="Times New Roman" w:cs="Times New Roman"/>
          <w:sz w:val="24"/>
          <w:szCs w:val="24"/>
        </w:rPr>
        <w:t xml:space="preserve"> с этим заболеванием</w:t>
      </w:r>
      <w:r w:rsidRPr="008429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897" w:rsidRPr="00E067B3">
        <w:rPr>
          <w:rFonts w:ascii="Times New Roman" w:hAnsi="Times New Roman" w:cs="Times New Roman"/>
          <w:sz w:val="24"/>
          <w:szCs w:val="24"/>
        </w:rPr>
        <w:t xml:space="preserve">Как подготовить ребёнка к визиту к стоматологу? Что делать, если сын или дочь стесняется носить помпу и сенсор? Безопасен ли аквапарк и можно ли иногда позволить мороженое? Авторы портала не просто дают медицинские </w:t>
      </w:r>
      <w:r w:rsidR="00B23272">
        <w:rPr>
          <w:rFonts w:ascii="Times New Roman" w:hAnsi="Times New Roman" w:cs="Times New Roman"/>
          <w:sz w:val="24"/>
          <w:szCs w:val="24"/>
        </w:rPr>
        <w:t>рекомендации</w:t>
      </w:r>
      <w:r w:rsidR="004F2897" w:rsidRPr="00E067B3">
        <w:rPr>
          <w:rFonts w:ascii="Times New Roman" w:hAnsi="Times New Roman" w:cs="Times New Roman"/>
          <w:sz w:val="24"/>
          <w:szCs w:val="24"/>
        </w:rPr>
        <w:t xml:space="preserve"> – они разбирают реальные жизненные ситуации и предлагают готовые алгоритмы действий. Отдельная тема – дистанционное наблюдение на каникулах. Согласитесь, когда знаешь, как всё организовать, отдыхать намного легче. Найти все статьи можно в разделе </w:t>
      </w:r>
      <w:hyperlink r:id="rId5" w:history="1">
        <w:r w:rsidR="004F2897" w:rsidRPr="00842940">
          <w:rPr>
            <w:rStyle w:val="a3"/>
            <w:rFonts w:ascii="Times New Roman" w:hAnsi="Times New Roman" w:cs="Times New Roman"/>
            <w:sz w:val="24"/>
            <w:szCs w:val="24"/>
          </w:rPr>
          <w:t>«Блог»</w:t>
        </w:r>
      </w:hyperlink>
      <w:r w:rsidR="004F2897" w:rsidRPr="00E067B3">
        <w:rPr>
          <w:rFonts w:ascii="Times New Roman" w:hAnsi="Times New Roman" w:cs="Times New Roman"/>
          <w:sz w:val="24"/>
          <w:szCs w:val="24"/>
        </w:rPr>
        <w:t xml:space="preserve"> и на канале «Про Диабет» в </w:t>
      </w:r>
      <w:hyperlink r:id="rId6" w:history="1">
        <w:r w:rsidR="004F2897" w:rsidRPr="00B75E71">
          <w:rPr>
            <w:rStyle w:val="a3"/>
            <w:rFonts w:ascii="Times New Roman" w:hAnsi="Times New Roman" w:cs="Times New Roman"/>
            <w:sz w:val="24"/>
            <w:szCs w:val="24"/>
          </w:rPr>
          <w:t>Дзен</w:t>
        </w:r>
      </w:hyperlink>
      <w:r w:rsidR="004F2897" w:rsidRPr="00E067B3">
        <w:rPr>
          <w:rFonts w:ascii="Times New Roman" w:hAnsi="Times New Roman" w:cs="Times New Roman"/>
          <w:sz w:val="24"/>
          <w:szCs w:val="24"/>
        </w:rPr>
        <w:t xml:space="preserve"> – подписывайтесь, чтобы не пропустить новые публикации.</w:t>
      </w:r>
    </w:p>
    <w:p w14:paraId="40A68EFE" w14:textId="77777777" w:rsidR="004F2897" w:rsidRPr="00B23272" w:rsidRDefault="00B23272" w:rsidP="004F28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Новая рубрика «</w:t>
      </w:r>
      <w:r w:rsidR="004F2897" w:rsidRPr="00B23272">
        <w:rPr>
          <w:rFonts w:ascii="Times New Roman" w:hAnsi="Times New Roman" w:cs="Times New Roman"/>
          <w:b/>
          <w:sz w:val="24"/>
          <w:szCs w:val="24"/>
        </w:rPr>
        <w:t>Медицинский детектив</w:t>
      </w:r>
      <w:r>
        <w:rPr>
          <w:rFonts w:ascii="Times New Roman" w:hAnsi="Times New Roman" w:cs="Times New Roman"/>
          <w:b/>
          <w:sz w:val="24"/>
          <w:szCs w:val="24"/>
        </w:rPr>
        <w:t xml:space="preserve">» или </w:t>
      </w:r>
      <w:r w:rsidR="004F2897" w:rsidRPr="00B23272">
        <w:rPr>
          <w:rFonts w:ascii="Times New Roman" w:hAnsi="Times New Roman" w:cs="Times New Roman"/>
          <w:b/>
          <w:sz w:val="24"/>
          <w:szCs w:val="24"/>
        </w:rPr>
        <w:t>игра, которая учит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0C8710D" w14:textId="77777777" w:rsidR="004F2897" w:rsidRPr="00E067B3" w:rsidRDefault="004F2897" w:rsidP="004F2897">
      <w:pPr>
        <w:rPr>
          <w:rFonts w:ascii="Times New Roman" w:hAnsi="Times New Roman" w:cs="Times New Roman"/>
          <w:sz w:val="24"/>
          <w:szCs w:val="24"/>
        </w:rPr>
      </w:pPr>
      <w:r w:rsidRPr="00E067B3">
        <w:rPr>
          <w:rFonts w:ascii="Times New Roman" w:hAnsi="Times New Roman" w:cs="Times New Roman"/>
          <w:sz w:val="24"/>
          <w:szCs w:val="24"/>
        </w:rPr>
        <w:t xml:space="preserve">Скучные лекции остались в прошлом. В соцсетях проекта стартовала интерактивная рубрика «Медицинский детектив». Читателям предлагают примерить роль эксперта: вы получаете «улики» – факты о питании или самоконтроле, выносите вердикт, а затем сравниваете свои догадки с развёрнутым комментарием специалиста. </w:t>
      </w:r>
      <w:r w:rsidR="00B23272" w:rsidRPr="00B23272">
        <w:rPr>
          <w:rFonts w:ascii="Times New Roman" w:hAnsi="Times New Roman" w:cs="Times New Roman"/>
          <w:sz w:val="24"/>
          <w:szCs w:val="24"/>
        </w:rPr>
        <w:t xml:space="preserve">Эта рубрика помогает играючи прокачать навыки управления заболеванием и узнать что-то новое. </w:t>
      </w:r>
      <w:r w:rsidR="00B23272">
        <w:rPr>
          <w:rFonts w:ascii="Times New Roman" w:hAnsi="Times New Roman" w:cs="Times New Roman"/>
          <w:sz w:val="24"/>
          <w:szCs w:val="24"/>
        </w:rPr>
        <w:t xml:space="preserve"> </w:t>
      </w:r>
      <w:r w:rsidRPr="00E067B3">
        <w:rPr>
          <w:rFonts w:ascii="Times New Roman" w:hAnsi="Times New Roman" w:cs="Times New Roman"/>
          <w:sz w:val="24"/>
          <w:szCs w:val="24"/>
        </w:rPr>
        <w:t xml:space="preserve">Попробуйте себя в роли диагноста – ответы вас точно удивят! Ищите рубрику </w:t>
      </w:r>
      <w:hyperlink r:id="rId7" w:history="1">
        <w:r w:rsidRPr="00B75E71">
          <w:rPr>
            <w:rStyle w:val="a3"/>
            <w:rFonts w:ascii="Times New Roman" w:hAnsi="Times New Roman" w:cs="Times New Roman"/>
            <w:sz w:val="24"/>
            <w:szCs w:val="24"/>
          </w:rPr>
          <w:t>ВКонтакте</w:t>
        </w:r>
      </w:hyperlink>
      <w:r w:rsidRPr="00E067B3">
        <w:rPr>
          <w:rFonts w:ascii="Times New Roman" w:hAnsi="Times New Roman" w:cs="Times New Roman"/>
          <w:sz w:val="24"/>
          <w:szCs w:val="24"/>
        </w:rPr>
        <w:t xml:space="preserve"> и на страницах в мессенджере MAX.</w:t>
      </w:r>
    </w:p>
    <w:p w14:paraId="34A5E434" w14:textId="77777777" w:rsidR="004F2897" w:rsidRPr="00B23272" w:rsidRDefault="004F2897" w:rsidP="004F2897">
      <w:pPr>
        <w:rPr>
          <w:rFonts w:ascii="Times New Roman" w:hAnsi="Times New Roman" w:cs="Times New Roman"/>
          <w:b/>
          <w:sz w:val="24"/>
          <w:szCs w:val="24"/>
        </w:rPr>
      </w:pPr>
      <w:r w:rsidRPr="00B23272">
        <w:rPr>
          <w:rFonts w:ascii="Times New Roman" w:hAnsi="Times New Roman" w:cs="Times New Roman"/>
          <w:b/>
          <w:sz w:val="24"/>
          <w:szCs w:val="24"/>
        </w:rPr>
        <w:t>Вкусно и полезно</w:t>
      </w:r>
      <w:r w:rsidR="00B23272">
        <w:rPr>
          <w:rFonts w:ascii="Times New Roman" w:hAnsi="Times New Roman" w:cs="Times New Roman"/>
          <w:b/>
          <w:sz w:val="24"/>
          <w:szCs w:val="24"/>
        </w:rPr>
        <w:t>. Старая рубрика с новым разделом.</w:t>
      </w:r>
    </w:p>
    <w:p w14:paraId="5B30689E" w14:textId="77777777" w:rsidR="004F2897" w:rsidRPr="00E067B3" w:rsidRDefault="004F2897" w:rsidP="004F2897">
      <w:pPr>
        <w:rPr>
          <w:rFonts w:ascii="Times New Roman" w:hAnsi="Times New Roman" w:cs="Times New Roman"/>
          <w:sz w:val="24"/>
          <w:szCs w:val="24"/>
        </w:rPr>
      </w:pPr>
      <w:r w:rsidRPr="00E067B3">
        <w:rPr>
          <w:rFonts w:ascii="Times New Roman" w:hAnsi="Times New Roman" w:cs="Times New Roman"/>
          <w:sz w:val="24"/>
          <w:szCs w:val="24"/>
        </w:rPr>
        <w:t xml:space="preserve">Новый тематический раздел «Сезонные продукты» в постоянной рубрике «Вкусно и полезно» разрушает миф о том, что диабетическое меню – это скучно. </w:t>
      </w:r>
      <w:r w:rsidR="00B23272" w:rsidRPr="00B23272">
        <w:rPr>
          <w:rFonts w:ascii="Times New Roman" w:hAnsi="Times New Roman" w:cs="Times New Roman"/>
          <w:sz w:val="24"/>
          <w:szCs w:val="24"/>
        </w:rPr>
        <w:t>В июльском выпуске акцент сделали на блюде, которое пользуется особой популярностью в жару, — окрошке.</w:t>
      </w:r>
      <w:r w:rsidR="00B23272">
        <w:rPr>
          <w:rFonts w:ascii="Times New Roman" w:hAnsi="Times New Roman" w:cs="Times New Roman"/>
          <w:sz w:val="24"/>
          <w:szCs w:val="24"/>
        </w:rPr>
        <w:t xml:space="preserve"> </w:t>
      </w:r>
      <w:r w:rsidRPr="00E067B3">
        <w:rPr>
          <w:rFonts w:ascii="Times New Roman" w:hAnsi="Times New Roman" w:cs="Times New Roman"/>
          <w:sz w:val="24"/>
          <w:szCs w:val="24"/>
        </w:rPr>
        <w:t xml:space="preserve">На портале опубликован пошаговый рецепт, и самое ценное – точный подсчёт хлебных единиц (ХЕ). Теперь можно наслаждаться сезонным </w:t>
      </w:r>
      <w:r w:rsidR="00842940">
        <w:rPr>
          <w:rFonts w:ascii="Times New Roman" w:hAnsi="Times New Roman" w:cs="Times New Roman"/>
          <w:sz w:val="24"/>
          <w:szCs w:val="24"/>
        </w:rPr>
        <w:t>угощением</w:t>
      </w:r>
      <w:r w:rsidRPr="00E067B3">
        <w:rPr>
          <w:rFonts w:ascii="Times New Roman" w:hAnsi="Times New Roman" w:cs="Times New Roman"/>
          <w:sz w:val="24"/>
          <w:szCs w:val="24"/>
        </w:rPr>
        <w:t xml:space="preserve"> без мучительных вычислений. Полный рецепт с расчётами – на </w:t>
      </w:r>
      <w:hyperlink r:id="rId8" w:history="1">
        <w:r w:rsidRPr="00B75E71">
          <w:rPr>
            <w:rStyle w:val="a3"/>
            <w:rFonts w:ascii="Times New Roman" w:hAnsi="Times New Roman" w:cs="Times New Roman"/>
            <w:sz w:val="24"/>
            <w:szCs w:val="24"/>
          </w:rPr>
          <w:t>сайте «Про Диабет</w:t>
        </w:r>
      </w:hyperlink>
      <w:r w:rsidRPr="00E067B3">
        <w:rPr>
          <w:rFonts w:ascii="Times New Roman" w:hAnsi="Times New Roman" w:cs="Times New Roman"/>
          <w:sz w:val="24"/>
          <w:szCs w:val="24"/>
        </w:rPr>
        <w:t>» в разделе «Блог»</w:t>
      </w:r>
      <w:r w:rsidR="00842940">
        <w:rPr>
          <w:rFonts w:ascii="Times New Roman" w:hAnsi="Times New Roman" w:cs="Times New Roman"/>
          <w:sz w:val="24"/>
          <w:szCs w:val="24"/>
        </w:rPr>
        <w:t xml:space="preserve"> и в социальных сетях ресурса.</w:t>
      </w:r>
      <w:r w:rsidRPr="00E067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A6B68" w14:textId="77777777" w:rsidR="004F2897" w:rsidRPr="00842940" w:rsidRDefault="002F0B83" w:rsidP="004F2897">
      <w:pPr>
        <w:rPr>
          <w:rFonts w:ascii="Times New Roman" w:hAnsi="Times New Roman" w:cs="Times New Roman"/>
          <w:b/>
          <w:sz w:val="24"/>
          <w:szCs w:val="24"/>
        </w:rPr>
      </w:pPr>
      <w:r w:rsidRPr="00842940">
        <w:rPr>
          <w:rFonts w:ascii="Times New Roman" w:hAnsi="Times New Roman" w:cs="Times New Roman"/>
          <w:b/>
          <w:sz w:val="24"/>
          <w:szCs w:val="24"/>
        </w:rPr>
        <w:t xml:space="preserve">Простое </w:t>
      </w:r>
      <w:r w:rsidR="00B75E71">
        <w:rPr>
          <w:rFonts w:ascii="Times New Roman" w:hAnsi="Times New Roman" w:cs="Times New Roman"/>
          <w:b/>
          <w:sz w:val="24"/>
          <w:szCs w:val="24"/>
        </w:rPr>
        <w:t>изложение</w:t>
      </w:r>
      <w:r w:rsidRPr="00842940">
        <w:rPr>
          <w:rFonts w:ascii="Times New Roman" w:hAnsi="Times New Roman" w:cs="Times New Roman"/>
          <w:b/>
          <w:sz w:val="24"/>
          <w:szCs w:val="24"/>
        </w:rPr>
        <w:t xml:space="preserve"> сложных тем</w:t>
      </w:r>
      <w:r w:rsidR="006D0F39">
        <w:rPr>
          <w:rFonts w:ascii="Times New Roman" w:hAnsi="Times New Roman" w:cs="Times New Roman"/>
          <w:b/>
          <w:sz w:val="24"/>
          <w:szCs w:val="24"/>
        </w:rPr>
        <w:t>.</w:t>
      </w:r>
    </w:p>
    <w:p w14:paraId="55677834" w14:textId="5097343D" w:rsidR="002F0B83" w:rsidRPr="00E067B3" w:rsidRDefault="003D57C0" w:rsidP="003D57C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a5"/>
        </w:rPr>
        <w:annotationRef/>
      </w:r>
      <w:r w:rsidRPr="003D57C0">
        <w:rPr>
          <w:rFonts w:ascii="Times New Roman" w:hAnsi="Times New Roman" w:cs="Times New Roman"/>
          <w:sz w:val="24"/>
          <w:szCs w:val="24"/>
        </w:rPr>
        <w:t>Сложные темы можно объяснять просто и наглядно. Для этого в канале «Про Диабет» в MAX и социальных сетях регулярно выходят карточки с ключевыми фактами и рекомендациями.</w:t>
      </w:r>
      <w:r>
        <w:rPr>
          <w:rFonts w:ascii="Times New Roman" w:hAnsi="Times New Roman" w:cs="Times New Roman"/>
          <w:sz w:val="24"/>
          <w:szCs w:val="24"/>
        </w:rPr>
        <w:t xml:space="preserve"> Такие</w:t>
      </w:r>
      <w:r w:rsidRPr="003D57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темы,</w:t>
      </w:r>
      <w:r w:rsidR="00B75E71">
        <w:rPr>
          <w:rFonts w:ascii="Times New Roman" w:hAnsi="Times New Roman" w:cs="Times New Roman"/>
          <w:sz w:val="24"/>
          <w:szCs w:val="24"/>
        </w:rPr>
        <w:t xml:space="preserve"> как «</w:t>
      </w:r>
      <w:r w:rsidR="00B75E71" w:rsidRPr="00E067B3">
        <w:rPr>
          <w:rFonts w:ascii="Times New Roman" w:hAnsi="Times New Roman" w:cs="Times New Roman"/>
          <w:sz w:val="24"/>
          <w:szCs w:val="24"/>
        </w:rPr>
        <w:t>НМГ и лучевая диагностика: что важно знать перед КТ, МРТ или рентгеном</w:t>
      </w:r>
      <w:r w:rsidR="00B75E71">
        <w:rPr>
          <w:rFonts w:ascii="Times New Roman" w:hAnsi="Times New Roman" w:cs="Times New Roman"/>
          <w:sz w:val="24"/>
          <w:szCs w:val="24"/>
        </w:rPr>
        <w:t>» или «</w:t>
      </w:r>
      <w:r w:rsidR="00B75E71" w:rsidRPr="004B2BE6">
        <w:rPr>
          <w:rFonts w:ascii="Times New Roman" w:hAnsi="Times New Roman" w:cs="Times New Roman"/>
          <w:sz w:val="24"/>
          <w:szCs w:val="24"/>
        </w:rPr>
        <w:t>Липотоксичность: как накопление жира в бета-клетках запускает сахарный диабет</w:t>
      </w:r>
      <w:r w:rsidR="00B75E71">
        <w:rPr>
          <w:rFonts w:ascii="Times New Roman" w:hAnsi="Times New Roman" w:cs="Times New Roman"/>
          <w:sz w:val="24"/>
          <w:szCs w:val="24"/>
        </w:rPr>
        <w:t xml:space="preserve">», можно освоить </w:t>
      </w:r>
      <w:r>
        <w:rPr>
          <w:rFonts w:ascii="Times New Roman" w:hAnsi="Times New Roman" w:cs="Times New Roman"/>
          <w:sz w:val="24"/>
          <w:szCs w:val="24"/>
        </w:rPr>
        <w:t>проще</w:t>
      </w:r>
      <w:r w:rsidR="00B75E71">
        <w:rPr>
          <w:rFonts w:ascii="Times New Roman" w:hAnsi="Times New Roman" w:cs="Times New Roman"/>
          <w:sz w:val="24"/>
          <w:szCs w:val="24"/>
        </w:rPr>
        <w:t>. Кроме того, карточки с информацией</w:t>
      </w:r>
      <w:r w:rsidR="002F0B83" w:rsidRPr="00E067B3">
        <w:rPr>
          <w:rFonts w:ascii="Times New Roman" w:hAnsi="Times New Roman" w:cs="Times New Roman"/>
          <w:sz w:val="24"/>
          <w:szCs w:val="24"/>
        </w:rPr>
        <w:t xml:space="preserve"> удобнее </w:t>
      </w:r>
      <w:r w:rsidR="00B75E71">
        <w:rPr>
          <w:rFonts w:ascii="Times New Roman" w:hAnsi="Times New Roman" w:cs="Times New Roman"/>
          <w:sz w:val="24"/>
          <w:szCs w:val="24"/>
        </w:rPr>
        <w:t xml:space="preserve">сохранять и </w:t>
      </w:r>
      <w:r w:rsidR="002F0B83" w:rsidRPr="00E067B3">
        <w:rPr>
          <w:rFonts w:ascii="Times New Roman" w:hAnsi="Times New Roman" w:cs="Times New Roman"/>
          <w:sz w:val="24"/>
          <w:szCs w:val="24"/>
        </w:rPr>
        <w:t>пересыл</w:t>
      </w:r>
      <w:r w:rsidR="00B75E71">
        <w:rPr>
          <w:rFonts w:ascii="Times New Roman" w:hAnsi="Times New Roman" w:cs="Times New Roman"/>
          <w:sz w:val="24"/>
          <w:szCs w:val="24"/>
        </w:rPr>
        <w:t>ать</w:t>
      </w:r>
      <w:r w:rsidR="002F0B83" w:rsidRPr="00E067B3">
        <w:rPr>
          <w:rFonts w:ascii="Times New Roman" w:hAnsi="Times New Roman" w:cs="Times New Roman"/>
          <w:sz w:val="24"/>
          <w:szCs w:val="24"/>
        </w:rPr>
        <w:t xml:space="preserve"> </w:t>
      </w:r>
      <w:r w:rsidR="00B75E71">
        <w:rPr>
          <w:rFonts w:ascii="Times New Roman" w:hAnsi="Times New Roman" w:cs="Times New Roman"/>
          <w:sz w:val="24"/>
          <w:szCs w:val="24"/>
        </w:rPr>
        <w:t>тем, для кого данная информация может быть</w:t>
      </w:r>
      <w:r w:rsidR="002F0B83" w:rsidRPr="00E067B3">
        <w:rPr>
          <w:rFonts w:ascii="Times New Roman" w:hAnsi="Times New Roman" w:cs="Times New Roman"/>
          <w:sz w:val="24"/>
          <w:szCs w:val="24"/>
        </w:rPr>
        <w:t xml:space="preserve"> важно</w:t>
      </w:r>
      <w:r w:rsidR="00B75E71">
        <w:rPr>
          <w:rFonts w:ascii="Times New Roman" w:hAnsi="Times New Roman" w:cs="Times New Roman"/>
          <w:sz w:val="24"/>
          <w:szCs w:val="24"/>
        </w:rPr>
        <w:t>й.</w:t>
      </w:r>
      <w:r w:rsidR="00381415">
        <w:rPr>
          <w:rFonts w:ascii="Times New Roman" w:hAnsi="Times New Roman" w:cs="Times New Roman"/>
          <w:sz w:val="24"/>
          <w:szCs w:val="24"/>
        </w:rPr>
        <w:t xml:space="preserve"> Здесь не надо вникать в длинные тексты. </w:t>
      </w:r>
    </w:p>
    <w:p w14:paraId="7D7B53CE" w14:textId="77777777" w:rsidR="006854E9" w:rsidRPr="00842940" w:rsidRDefault="004F2897" w:rsidP="004F2897">
      <w:pPr>
        <w:rPr>
          <w:rFonts w:ascii="Times New Roman" w:hAnsi="Times New Roman" w:cs="Times New Roman"/>
          <w:b/>
          <w:sz w:val="24"/>
          <w:szCs w:val="24"/>
        </w:rPr>
      </w:pPr>
      <w:r w:rsidRPr="00842940">
        <w:rPr>
          <w:rFonts w:ascii="Times New Roman" w:hAnsi="Times New Roman" w:cs="Times New Roman"/>
          <w:b/>
          <w:sz w:val="24"/>
          <w:szCs w:val="24"/>
        </w:rPr>
        <w:lastRenderedPageBreak/>
        <w:t>Технологии будущего и ответы экспертов</w:t>
      </w:r>
    </w:p>
    <w:p w14:paraId="748715EB" w14:textId="77777777" w:rsidR="000F1B0E" w:rsidRPr="000F1B0E" w:rsidRDefault="000F1B0E" w:rsidP="000F1B0E">
      <w:pPr>
        <w:pStyle w:val="a6"/>
        <w:rPr>
          <w:rFonts w:ascii="Times New Roman" w:hAnsi="Times New Roman" w:cs="Times New Roman"/>
          <w:sz w:val="24"/>
          <w:szCs w:val="24"/>
        </w:rPr>
      </w:pPr>
      <w:r w:rsidRPr="000F1B0E">
        <w:rPr>
          <w:rFonts w:ascii="Times New Roman" w:hAnsi="Times New Roman" w:cs="Times New Roman"/>
          <w:sz w:val="24"/>
          <w:szCs w:val="24"/>
        </w:rPr>
        <w:t>В рубрике «Говорят, что» эксперты разбирают актуальные научные новости диабетологии. Каждый материал посвящен одной разработке или исследованию: специалисты объясняют, какие есть преимущества и ограничения и что это может означать для пациентов.</w:t>
      </w:r>
    </w:p>
    <w:p w14:paraId="7AA9B12B" w14:textId="77777777" w:rsidR="00282FD5" w:rsidRPr="00E067B3" w:rsidRDefault="000F1B0E" w:rsidP="00282F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9" w:history="1">
        <w:r w:rsidR="00282FD5" w:rsidRPr="00E067B3">
          <w:rPr>
            <w:rStyle w:val="a3"/>
            <w:rFonts w:ascii="Times New Roman" w:hAnsi="Times New Roman" w:cs="Times New Roman"/>
            <w:sz w:val="24"/>
            <w:szCs w:val="24"/>
          </w:rPr>
          <w:t xml:space="preserve">Насадка </w:t>
        </w:r>
        <w:r w:rsidR="00282FD5" w:rsidRPr="00E067B3">
          <w:rPr>
            <w:rStyle w:val="a3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DiaSpider для инсулиновых шприц-ручек: техническое решение или психологией помощник?</w:t>
        </w:r>
      </w:hyperlink>
    </w:p>
    <w:p w14:paraId="5AFEC185" w14:textId="77777777" w:rsidR="00282FD5" w:rsidRPr="00E067B3" w:rsidRDefault="000F1B0E" w:rsidP="00282FD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282FD5" w:rsidRPr="00E067B3">
          <w:rPr>
            <w:rStyle w:val="a3"/>
            <w:rFonts w:ascii="Times New Roman" w:hAnsi="Times New Roman" w:cs="Times New Roman"/>
            <w:sz w:val="24"/>
            <w:szCs w:val="24"/>
          </w:rPr>
          <w:t>Непрерывный мониторинг кетонов, как новая технология профилактики кетоацидоза</w:t>
        </w:r>
      </w:hyperlink>
      <w:r w:rsidR="00282FD5" w:rsidRPr="00E067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52F1BD" w14:textId="77777777" w:rsidR="00282FD5" w:rsidRPr="00E067B3" w:rsidRDefault="000F1B0E" w:rsidP="00282FD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282FD5" w:rsidRPr="00E067B3">
          <w:rPr>
            <w:rStyle w:val="a3"/>
            <w:rFonts w:ascii="Times New Roman" w:hAnsi="Times New Roman" w:cs="Times New Roman"/>
            <w:sz w:val="24"/>
            <w:szCs w:val="24"/>
          </w:rPr>
          <w:t>Инсулин, который можно будет не колоть, а просты вдыхать</w:t>
        </w:r>
      </w:hyperlink>
      <w:r w:rsidR="00282FD5" w:rsidRPr="00E067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10EB7A" w14:textId="77777777" w:rsidR="00D93B4D" w:rsidRDefault="00D93B4D" w:rsidP="004F2897">
      <w:pPr>
        <w:rPr>
          <w:rFonts w:ascii="Times New Roman" w:hAnsi="Times New Roman" w:cs="Times New Roman"/>
          <w:sz w:val="24"/>
          <w:szCs w:val="24"/>
        </w:rPr>
      </w:pPr>
    </w:p>
    <w:p w14:paraId="33267F10" w14:textId="69015170" w:rsidR="004F2897" w:rsidRPr="006D0F39" w:rsidRDefault="000F1B0E" w:rsidP="004F2897">
      <w:pPr>
        <w:rPr>
          <w:rFonts w:ascii="Times New Roman" w:hAnsi="Times New Roman" w:cs="Times New Roman"/>
          <w:sz w:val="24"/>
          <w:szCs w:val="24"/>
        </w:rPr>
      </w:pPr>
      <w:r w:rsidRPr="000F1B0E">
        <w:rPr>
          <w:rFonts w:ascii="Times New Roman" w:hAnsi="Times New Roman" w:cs="Times New Roman"/>
          <w:sz w:val="24"/>
          <w:szCs w:val="24"/>
        </w:rPr>
        <w:t xml:space="preserve">В одной из самых востребованных интерактивных рубрик «Вопросы эксперту» на вопросы подписчиков ответили </w:t>
      </w:r>
      <w:r w:rsidR="000B6CE3" w:rsidRPr="000F1B0E">
        <w:rPr>
          <w:rFonts w:ascii="Times New Roman" w:hAnsi="Times New Roman" w:cs="Times New Roman"/>
          <w:sz w:val="24"/>
          <w:szCs w:val="24"/>
        </w:rPr>
        <w:t>Заяева</w:t>
      </w:r>
      <w:r w:rsidR="000B6CE3" w:rsidRPr="00842940">
        <w:rPr>
          <w:rFonts w:ascii="Times New Roman" w:hAnsi="Times New Roman" w:cs="Times New Roman"/>
          <w:b/>
          <w:sz w:val="24"/>
          <w:szCs w:val="24"/>
        </w:rPr>
        <w:t xml:space="preserve"> Е.Е.</w:t>
      </w:r>
      <w:r w:rsidR="000B6CE3" w:rsidRPr="00E067B3">
        <w:rPr>
          <w:rFonts w:ascii="Times New Roman" w:hAnsi="Times New Roman" w:cs="Times New Roman"/>
          <w:sz w:val="24"/>
          <w:szCs w:val="24"/>
        </w:rPr>
        <w:t>, врач-генетик консультативно-диагностического отделения ГНЦ РФ ФГБУ «НМИЦ эндокринологии им. академика И.И. Д</w:t>
      </w:r>
      <w:r w:rsidR="00842940">
        <w:rPr>
          <w:rFonts w:ascii="Times New Roman" w:hAnsi="Times New Roman" w:cs="Times New Roman"/>
          <w:sz w:val="24"/>
          <w:szCs w:val="24"/>
        </w:rPr>
        <w:t>едова» М</w:t>
      </w:r>
      <w:bookmarkStart w:id="0" w:name="_GoBack"/>
      <w:bookmarkEnd w:id="0"/>
      <w:r w:rsidR="00842940">
        <w:rPr>
          <w:rFonts w:ascii="Times New Roman" w:hAnsi="Times New Roman" w:cs="Times New Roman"/>
          <w:sz w:val="24"/>
          <w:szCs w:val="24"/>
        </w:rPr>
        <w:t>инздрава России, к.м.н.</w:t>
      </w:r>
      <w:r w:rsidR="000B6CE3" w:rsidRPr="00E067B3">
        <w:rPr>
          <w:rFonts w:ascii="Times New Roman" w:hAnsi="Times New Roman" w:cs="Times New Roman"/>
          <w:sz w:val="24"/>
          <w:szCs w:val="24"/>
        </w:rPr>
        <w:t xml:space="preserve"> и </w:t>
      </w:r>
      <w:r w:rsidR="000B6CE3" w:rsidRPr="00842940">
        <w:rPr>
          <w:rFonts w:ascii="Times New Roman" w:hAnsi="Times New Roman" w:cs="Times New Roman"/>
          <w:b/>
          <w:sz w:val="24"/>
          <w:szCs w:val="24"/>
        </w:rPr>
        <w:t>Демидова В.В.</w:t>
      </w:r>
      <w:r w:rsidR="000B6CE3" w:rsidRPr="00E067B3">
        <w:rPr>
          <w:rFonts w:ascii="Times New Roman" w:hAnsi="Times New Roman" w:cs="Times New Roman"/>
          <w:sz w:val="24"/>
          <w:szCs w:val="24"/>
        </w:rPr>
        <w:t xml:space="preserve">, врач-диетолог отделения по оказанию диетологической помощи ГНЦ РФ ФГБУ «НМИЦ эндокринологии им. академика И.И. Дедова» Минздрава России. </w:t>
      </w:r>
      <w:r w:rsidR="00381415">
        <w:rPr>
          <w:rFonts w:ascii="Times New Roman" w:hAnsi="Times New Roman" w:cs="Times New Roman"/>
          <w:sz w:val="24"/>
          <w:szCs w:val="24"/>
        </w:rPr>
        <w:t xml:space="preserve">А </w:t>
      </w:r>
      <w:r w:rsidR="00381415" w:rsidRPr="00381415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C021F9" w:rsidRPr="00381415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августе у вас появится возможность задать вопросы нефрологу</w:t>
      </w:r>
      <w:r w:rsidR="00C021F9" w:rsidRPr="00E067B3">
        <w:rPr>
          <w:rFonts w:ascii="Times New Roman" w:hAnsi="Times New Roman" w:cs="Times New Roman"/>
          <w:sz w:val="24"/>
          <w:szCs w:val="24"/>
        </w:rPr>
        <w:t xml:space="preserve">. </w:t>
      </w:r>
      <w:r w:rsidR="006E512B">
        <w:rPr>
          <w:rFonts w:ascii="Times New Roman" w:hAnsi="Times New Roman" w:cs="Times New Roman"/>
          <w:sz w:val="24"/>
          <w:szCs w:val="24"/>
        </w:rPr>
        <w:t>Для сбора вопросов для специалистов публикуются отдельные посты,</w:t>
      </w:r>
      <w:r w:rsidR="003F07A7">
        <w:rPr>
          <w:rFonts w:ascii="Times New Roman" w:hAnsi="Times New Roman" w:cs="Times New Roman"/>
          <w:sz w:val="24"/>
          <w:szCs w:val="24"/>
        </w:rPr>
        <w:t xml:space="preserve"> </w:t>
      </w:r>
      <w:r w:rsidR="006E512B">
        <w:rPr>
          <w:rFonts w:ascii="Times New Roman" w:hAnsi="Times New Roman" w:cs="Times New Roman"/>
          <w:sz w:val="24"/>
          <w:szCs w:val="24"/>
        </w:rPr>
        <w:t>чтобы не пропустить момент</w:t>
      </w:r>
      <w:r w:rsidR="00C021F9" w:rsidRPr="00E067B3">
        <w:rPr>
          <w:rFonts w:ascii="Times New Roman" w:hAnsi="Times New Roman" w:cs="Times New Roman"/>
          <w:sz w:val="24"/>
          <w:szCs w:val="24"/>
        </w:rPr>
        <w:t xml:space="preserve">, следите за социальными сетями ресурса. </w:t>
      </w:r>
    </w:p>
    <w:p w14:paraId="66E5572F" w14:textId="77777777" w:rsidR="004F2897" w:rsidRPr="00E067B3" w:rsidRDefault="00E067B3" w:rsidP="008429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940">
        <w:rPr>
          <w:rFonts w:ascii="Times New Roman" w:hAnsi="Times New Roman" w:cs="Times New Roman"/>
          <w:b/>
          <w:sz w:val="24"/>
          <w:szCs w:val="24"/>
        </w:rPr>
        <w:t>Все</w:t>
      </w:r>
      <w:r w:rsidR="006E5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2940">
        <w:rPr>
          <w:rFonts w:ascii="Times New Roman" w:hAnsi="Times New Roman" w:cs="Times New Roman"/>
          <w:b/>
          <w:sz w:val="24"/>
          <w:szCs w:val="24"/>
        </w:rPr>
        <w:t xml:space="preserve">уже доступно на портале и в социальных сетях. </w:t>
      </w:r>
      <w:r w:rsidR="004F2897" w:rsidRPr="00842940">
        <w:rPr>
          <w:rFonts w:ascii="Times New Roman" w:hAnsi="Times New Roman" w:cs="Times New Roman"/>
          <w:b/>
          <w:sz w:val="24"/>
          <w:szCs w:val="24"/>
        </w:rPr>
        <w:t>Не откладывайте знакомство</w:t>
      </w:r>
      <w:r w:rsidR="00842940" w:rsidRPr="00842940">
        <w:rPr>
          <w:rFonts w:ascii="Times New Roman" w:hAnsi="Times New Roman" w:cs="Times New Roman"/>
          <w:b/>
          <w:sz w:val="24"/>
          <w:szCs w:val="24"/>
        </w:rPr>
        <w:t>.</w:t>
      </w:r>
      <w:r w:rsidR="00842940">
        <w:rPr>
          <w:rFonts w:ascii="Times New Roman" w:hAnsi="Times New Roman" w:cs="Times New Roman"/>
          <w:sz w:val="24"/>
          <w:szCs w:val="24"/>
        </w:rPr>
        <w:t xml:space="preserve"> </w:t>
      </w:r>
      <w:r w:rsidR="00C021F9" w:rsidRPr="00E067B3">
        <w:rPr>
          <w:rFonts w:ascii="Times New Roman" w:hAnsi="Times New Roman" w:cs="Times New Roman"/>
          <w:b/>
          <w:bCs/>
          <w:sz w:val="24"/>
          <w:szCs w:val="24"/>
        </w:rPr>
        <w:t xml:space="preserve">Подписывайтесь на </w:t>
      </w:r>
      <w:hyperlink r:id="rId12">
        <w:r w:rsidR="00C021F9" w:rsidRPr="00E067B3">
          <w:rPr>
            <w:rFonts w:ascii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«Про Диабет»</w:t>
        </w:r>
      </w:hyperlink>
      <w:r w:rsidR="00C021F9" w:rsidRPr="00E067B3">
        <w:rPr>
          <w:rFonts w:ascii="Times New Roman" w:hAnsi="Times New Roman" w:cs="Times New Roman"/>
          <w:b/>
          <w:bCs/>
          <w:sz w:val="24"/>
          <w:szCs w:val="24"/>
        </w:rPr>
        <w:t xml:space="preserve">, чтобы первыми узнавать о новых технологиях и перспективах лечения. Следите за новой информацией в наших </w:t>
      </w:r>
      <w:hyperlink r:id="rId13">
        <w:r w:rsidR="00C021F9" w:rsidRPr="00E067B3">
          <w:rPr>
            <w:rFonts w:ascii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социальных сетях</w:t>
        </w:r>
      </w:hyperlink>
    </w:p>
    <w:sectPr w:rsidR="004F2897" w:rsidRPr="00E06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333A8"/>
    <w:multiLevelType w:val="hybridMultilevel"/>
    <w:tmpl w:val="CA327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D5F75"/>
    <w:multiLevelType w:val="hybridMultilevel"/>
    <w:tmpl w:val="C31CA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97"/>
    <w:rsid w:val="00061B55"/>
    <w:rsid w:val="000B6CE3"/>
    <w:rsid w:val="000F1B0E"/>
    <w:rsid w:val="00256C3B"/>
    <w:rsid w:val="00282FD5"/>
    <w:rsid w:val="002F0B83"/>
    <w:rsid w:val="00381415"/>
    <w:rsid w:val="003D57C0"/>
    <w:rsid w:val="003F07A7"/>
    <w:rsid w:val="004F2897"/>
    <w:rsid w:val="005979A9"/>
    <w:rsid w:val="006D0F39"/>
    <w:rsid w:val="006E512B"/>
    <w:rsid w:val="00842940"/>
    <w:rsid w:val="008C5D87"/>
    <w:rsid w:val="00B23272"/>
    <w:rsid w:val="00B75E71"/>
    <w:rsid w:val="00C021F9"/>
    <w:rsid w:val="00C1400F"/>
    <w:rsid w:val="00D93B4D"/>
    <w:rsid w:val="00DF368D"/>
    <w:rsid w:val="00E0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DDDD"/>
  <w15:chartTrackingRefBased/>
  <w15:docId w15:val="{BB3B461B-6CDF-43BE-817F-AF2FB443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FD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82FD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C5D87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C5D8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C5D8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C5D8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C5D8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C5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C5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-diabet.ru/pacienty" TargetMode="External"/><Relationship Id="rId13" Type="http://schemas.openxmlformats.org/officeDocument/2006/relationships/hyperlink" Target="https://taplink.cc/prodiabe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diabet_expert?ysclid=msefzwi5iw963562924" TargetMode="External"/><Relationship Id="rId12" Type="http://schemas.openxmlformats.org/officeDocument/2006/relationships/hyperlink" Target="https://pro-diabe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zen.ru/prosto_o_diabete" TargetMode="External"/><Relationship Id="rId11" Type="http://schemas.openxmlformats.org/officeDocument/2006/relationships/hyperlink" Target="https://dzen.ru/a/amMcjpcZkS4z-bc-" TargetMode="External"/><Relationship Id="rId5" Type="http://schemas.openxmlformats.org/officeDocument/2006/relationships/hyperlink" Target="https://pro-diabet.ru/pacienty/?public_type=blog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k.ru/group/70000049434311/topic/1584772581897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-diabet.ru/pacienty/74d8e7d3-e4ad-464e-89b8-0be398e6c7af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ENC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Наталья Андреевна</dc:creator>
  <cp:keywords/>
  <dc:description/>
  <cp:lastModifiedBy>Михайлова Юлия Дмитриевна</cp:lastModifiedBy>
  <cp:revision>4</cp:revision>
  <dcterms:created xsi:type="dcterms:W3CDTF">2026-08-04T06:50:00Z</dcterms:created>
  <dcterms:modified xsi:type="dcterms:W3CDTF">2026-08-10T13:39:00Z</dcterms:modified>
</cp:coreProperties>
</file>